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6F" w:rsidRPr="004C43CC" w:rsidRDefault="006F4CC9" w:rsidP="004C43CC">
      <w:pPr>
        <w:spacing w:after="0" w:line="480" w:lineRule="auto"/>
        <w:contextualSpacing/>
        <w:rPr>
          <w:sz w:val="24"/>
          <w:szCs w:val="24"/>
        </w:rPr>
      </w:pPr>
      <w:r w:rsidRPr="004C43CC">
        <w:rPr>
          <w:sz w:val="24"/>
          <w:szCs w:val="24"/>
        </w:rPr>
        <w:t xml:space="preserve">Kelvin </w:t>
      </w:r>
      <w:proofErr w:type="spellStart"/>
      <w:r w:rsidRPr="004C43CC">
        <w:rPr>
          <w:sz w:val="24"/>
          <w:szCs w:val="24"/>
        </w:rPr>
        <w:t>Camilo</w:t>
      </w:r>
      <w:proofErr w:type="spellEnd"/>
    </w:p>
    <w:p w:rsidR="00556F1C" w:rsidRPr="004C43CC" w:rsidRDefault="00556F1C" w:rsidP="004C43CC">
      <w:pPr>
        <w:spacing w:after="0" w:line="480" w:lineRule="auto"/>
        <w:contextualSpacing/>
        <w:rPr>
          <w:sz w:val="24"/>
          <w:szCs w:val="24"/>
        </w:rPr>
      </w:pPr>
      <w:r w:rsidRPr="004C43CC">
        <w:rPr>
          <w:sz w:val="24"/>
          <w:szCs w:val="24"/>
        </w:rPr>
        <w:t>English 10</w:t>
      </w:r>
      <w:r w:rsidR="00D51AF9" w:rsidRPr="004C43CC">
        <w:rPr>
          <w:sz w:val="24"/>
          <w:szCs w:val="24"/>
        </w:rPr>
        <w:t>1</w:t>
      </w:r>
      <w:r w:rsidRPr="004C43CC">
        <w:rPr>
          <w:sz w:val="24"/>
          <w:szCs w:val="24"/>
        </w:rPr>
        <w:t>: Living Multilingualism</w:t>
      </w:r>
    </w:p>
    <w:p w:rsidR="006F4CC9" w:rsidRPr="004C43CC" w:rsidRDefault="006F4CC9" w:rsidP="004C43CC">
      <w:pPr>
        <w:spacing w:after="0" w:line="480" w:lineRule="auto"/>
        <w:contextualSpacing/>
        <w:rPr>
          <w:sz w:val="24"/>
          <w:szCs w:val="24"/>
        </w:rPr>
      </w:pPr>
      <w:r w:rsidRPr="004C43CC">
        <w:rPr>
          <w:sz w:val="24"/>
          <w:szCs w:val="24"/>
        </w:rPr>
        <w:t xml:space="preserve"> </w:t>
      </w:r>
      <w:r w:rsidR="00556F1C" w:rsidRPr="004C43CC">
        <w:rPr>
          <w:sz w:val="24"/>
          <w:szCs w:val="24"/>
        </w:rPr>
        <w:t>Dr</w:t>
      </w:r>
      <w:r w:rsidR="00556F1C" w:rsidRPr="004F1DDD">
        <w:rPr>
          <w:sz w:val="26"/>
          <w:szCs w:val="26"/>
        </w:rPr>
        <w:t>.</w:t>
      </w:r>
      <w:r w:rsidR="00556F1C" w:rsidRPr="004C43CC">
        <w:rPr>
          <w:sz w:val="24"/>
          <w:szCs w:val="24"/>
        </w:rPr>
        <w:t xml:space="preserve"> </w:t>
      </w:r>
      <w:proofErr w:type="spellStart"/>
      <w:r w:rsidR="00556F1C" w:rsidRPr="004C43CC">
        <w:rPr>
          <w:sz w:val="24"/>
          <w:szCs w:val="24"/>
        </w:rPr>
        <w:t>Suhr-Sytsma</w:t>
      </w:r>
      <w:proofErr w:type="spellEnd"/>
    </w:p>
    <w:p w:rsidR="006F4CC9" w:rsidRDefault="00E84A80" w:rsidP="004C43CC">
      <w:pPr>
        <w:spacing w:after="0" w:line="480" w:lineRule="auto"/>
        <w:contextualSpacing/>
        <w:jc w:val="center"/>
        <w:rPr>
          <w:sz w:val="2"/>
          <w:szCs w:val="2"/>
        </w:rPr>
      </w:pPr>
      <w:r>
        <w:rPr>
          <w:sz w:val="24"/>
          <w:szCs w:val="24"/>
        </w:rPr>
        <w:t xml:space="preserve"> Native Tongue-Twist</w:t>
      </w:r>
    </w:p>
    <w:p w:rsidR="004C43CC" w:rsidRDefault="004C43CC" w:rsidP="004C43CC">
      <w:pPr>
        <w:spacing w:after="0" w:line="480" w:lineRule="auto"/>
        <w:contextualSpacing/>
        <w:jc w:val="center"/>
        <w:rPr>
          <w:sz w:val="2"/>
          <w:szCs w:val="2"/>
        </w:rPr>
      </w:pPr>
    </w:p>
    <w:p w:rsidR="004C43CC" w:rsidRDefault="004C43CC" w:rsidP="004C43CC">
      <w:pPr>
        <w:spacing w:after="0" w:line="480" w:lineRule="auto"/>
        <w:contextualSpacing/>
        <w:jc w:val="center"/>
        <w:rPr>
          <w:sz w:val="2"/>
          <w:szCs w:val="2"/>
        </w:rPr>
      </w:pPr>
    </w:p>
    <w:p w:rsidR="004C43CC" w:rsidRDefault="004C43CC" w:rsidP="004C43CC">
      <w:pPr>
        <w:spacing w:after="0" w:line="480" w:lineRule="auto"/>
        <w:contextualSpacing/>
        <w:jc w:val="center"/>
        <w:rPr>
          <w:sz w:val="2"/>
          <w:szCs w:val="2"/>
        </w:rPr>
      </w:pPr>
    </w:p>
    <w:p w:rsidR="004C43CC" w:rsidRPr="004C43CC" w:rsidRDefault="004C43CC" w:rsidP="004C43CC">
      <w:pPr>
        <w:spacing w:after="0" w:line="480" w:lineRule="auto"/>
        <w:contextualSpacing/>
        <w:jc w:val="center"/>
        <w:rPr>
          <w:sz w:val="2"/>
          <w:szCs w:val="2"/>
        </w:rPr>
      </w:pPr>
    </w:p>
    <w:p w:rsidR="00D51AF9" w:rsidRPr="004C43CC" w:rsidRDefault="0022033E" w:rsidP="004C43CC">
      <w:pPr>
        <w:spacing w:after="0" w:line="480" w:lineRule="auto"/>
        <w:contextualSpacing/>
        <w:rPr>
          <w:rFonts w:eastAsia="Times New Roman" w:cs="Courier New"/>
          <w:sz w:val="24"/>
          <w:szCs w:val="24"/>
        </w:rPr>
      </w:pPr>
      <w:r w:rsidRPr="004C43CC">
        <w:rPr>
          <w:rFonts w:eastAsia="Times New Roman" w:cs="Courier New"/>
          <w:sz w:val="24"/>
          <w:szCs w:val="24"/>
        </w:rPr>
        <w:tab/>
      </w:r>
      <w:r w:rsidR="006F4CC9" w:rsidRPr="004C43CC">
        <w:rPr>
          <w:rFonts w:eastAsia="Times New Roman" w:cs="Courier New"/>
          <w:sz w:val="24"/>
          <w:szCs w:val="24"/>
        </w:rPr>
        <w:t xml:space="preserve">My experience with </w:t>
      </w:r>
      <w:r w:rsidR="00D51AF9" w:rsidRPr="004C43CC">
        <w:rPr>
          <w:rFonts w:eastAsia="Times New Roman" w:cs="Courier New"/>
          <w:sz w:val="24"/>
          <w:szCs w:val="24"/>
        </w:rPr>
        <w:t>multilingualism</w:t>
      </w:r>
      <w:r w:rsidR="006F4CC9" w:rsidRPr="004C43CC">
        <w:rPr>
          <w:rFonts w:eastAsia="Times New Roman" w:cs="Courier New"/>
          <w:sz w:val="24"/>
          <w:szCs w:val="24"/>
        </w:rPr>
        <w:t xml:space="preserve"> was one I faced everyday growing up in my household. During the Initial years of my life I only spoke </w:t>
      </w:r>
      <w:r w:rsidR="00D51AF9" w:rsidRPr="004C43CC">
        <w:rPr>
          <w:rFonts w:eastAsia="Times New Roman" w:cs="Courier New"/>
          <w:sz w:val="24"/>
          <w:szCs w:val="24"/>
        </w:rPr>
        <w:t xml:space="preserve">Spanish yet lived and went to </w:t>
      </w:r>
      <w:r w:rsidR="006F4CC9" w:rsidRPr="004C43CC">
        <w:rPr>
          <w:rFonts w:eastAsia="Times New Roman" w:cs="Courier New"/>
          <w:sz w:val="24"/>
          <w:szCs w:val="24"/>
        </w:rPr>
        <w:t xml:space="preserve">school in </w:t>
      </w:r>
      <w:r w:rsidR="00D51AF9" w:rsidRPr="004C43CC">
        <w:rPr>
          <w:rFonts w:eastAsia="Times New Roman" w:cs="Courier New"/>
          <w:sz w:val="24"/>
          <w:szCs w:val="24"/>
        </w:rPr>
        <w:t>Lawrence, Massachusetts</w:t>
      </w:r>
      <w:r w:rsidR="006F4CC9" w:rsidRPr="004F1DDD">
        <w:rPr>
          <w:rFonts w:eastAsia="Times New Roman" w:cs="Courier New"/>
          <w:sz w:val="26"/>
          <w:szCs w:val="26"/>
        </w:rPr>
        <w:t>.</w:t>
      </w:r>
      <w:r w:rsidR="006F4CC9" w:rsidRPr="004C43CC">
        <w:rPr>
          <w:rFonts w:eastAsia="Times New Roman" w:cs="Courier New"/>
          <w:sz w:val="24"/>
          <w:szCs w:val="24"/>
        </w:rPr>
        <w:t xml:space="preserve"> The reason </w:t>
      </w:r>
      <w:r w:rsidR="00D51AF9" w:rsidRPr="004C43CC">
        <w:rPr>
          <w:rFonts w:eastAsia="Times New Roman" w:cs="Courier New"/>
          <w:sz w:val="24"/>
          <w:szCs w:val="24"/>
        </w:rPr>
        <w:t>for me not knowing English</w:t>
      </w:r>
      <w:r w:rsidR="006F4CC9" w:rsidRPr="004C43CC">
        <w:rPr>
          <w:rFonts w:eastAsia="Times New Roman" w:cs="Courier New"/>
          <w:sz w:val="24"/>
          <w:szCs w:val="24"/>
        </w:rPr>
        <w:t xml:space="preserve"> was because my parents were the first of their family’s' to move from the Dominican Republic to the United States and even as of today they still cannot speak </w:t>
      </w:r>
      <w:r w:rsidR="00D51AF9" w:rsidRPr="004C43CC">
        <w:rPr>
          <w:rFonts w:eastAsia="Times New Roman" w:cs="Courier New"/>
          <w:sz w:val="24"/>
          <w:szCs w:val="24"/>
        </w:rPr>
        <w:t>the language</w:t>
      </w:r>
      <w:r w:rsidR="006F4CC9" w:rsidRPr="004C43CC">
        <w:rPr>
          <w:rFonts w:eastAsia="Times New Roman" w:cs="Courier New"/>
          <w:sz w:val="24"/>
          <w:szCs w:val="24"/>
        </w:rPr>
        <w:t>.</w:t>
      </w:r>
      <w:r w:rsidR="00D51AF9" w:rsidRPr="004C43CC">
        <w:rPr>
          <w:rFonts w:eastAsia="Times New Roman" w:cs="Courier New"/>
          <w:sz w:val="24"/>
          <w:szCs w:val="24"/>
        </w:rPr>
        <w:t xml:space="preserve"> Surely having been in the United States for over a decade they </w:t>
      </w:r>
      <w:r w:rsidR="00D60B0A" w:rsidRPr="004C43CC">
        <w:rPr>
          <w:rFonts w:eastAsia="Times New Roman" w:cs="Courier New"/>
          <w:sz w:val="24"/>
          <w:szCs w:val="24"/>
        </w:rPr>
        <w:t xml:space="preserve">can </w:t>
      </w:r>
      <w:r w:rsidR="00D51AF9" w:rsidRPr="004C43CC">
        <w:rPr>
          <w:rFonts w:eastAsia="Times New Roman" w:cs="Courier New"/>
          <w:sz w:val="24"/>
          <w:szCs w:val="24"/>
        </w:rPr>
        <w:t>at least understand some of it</w:t>
      </w:r>
      <w:r w:rsidR="00D60B0A" w:rsidRPr="004C43CC">
        <w:rPr>
          <w:rFonts w:eastAsia="Times New Roman" w:cs="Courier New"/>
          <w:sz w:val="24"/>
          <w:szCs w:val="24"/>
        </w:rPr>
        <w:t>,</w:t>
      </w:r>
      <w:r w:rsidR="00D51AF9" w:rsidRPr="004C43CC">
        <w:rPr>
          <w:rFonts w:eastAsia="Times New Roman" w:cs="Courier New"/>
          <w:sz w:val="24"/>
          <w:szCs w:val="24"/>
        </w:rPr>
        <w:t xml:space="preserve"> but like a lot of immigrants actually using it was hard for them to do. Moreover, Lawrence isn’t like most cities in Massachusetts being that over ninety percent of the population is Hispanic so the need for English is not as prominent as it is in other regions.</w:t>
      </w:r>
      <w:r w:rsidR="00D60B0A" w:rsidRPr="004C43CC">
        <w:rPr>
          <w:rFonts w:eastAsia="Times New Roman" w:cs="Courier New"/>
          <w:sz w:val="24"/>
          <w:szCs w:val="24"/>
        </w:rPr>
        <w:t xml:space="preserve"> I used this aspect as a scapegoat, hanging around with mostly Spanish speakers and avoiding the inevitable responsibility that I would soon have to face.</w:t>
      </w:r>
      <w:r w:rsidR="006A1E93" w:rsidRPr="004C43CC">
        <w:rPr>
          <w:rFonts w:eastAsia="Times New Roman" w:cs="Courier New"/>
          <w:sz w:val="24"/>
          <w:szCs w:val="24"/>
        </w:rPr>
        <w:t xml:space="preserve"> It was not until about the age of six that I started picking up phrases and of course, what anyone learning a language would learn first, the swears. Having an older brother and sister who knew more than I did provided me with the opportunity to practice every day. However, they weren’t always around so I had to fend for myself which is when I decided to leave my house despite the fact that my parents did not want me to interact with the Puerto Ricans on my block.</w:t>
      </w:r>
    </w:p>
    <w:p w:rsidR="0073722A" w:rsidRDefault="00D10D34" w:rsidP="004C43CC">
      <w:pPr>
        <w:spacing w:after="0" w:line="480" w:lineRule="auto"/>
        <w:ind w:firstLine="720"/>
        <w:contextualSpacing/>
        <w:rPr>
          <w:sz w:val="24"/>
          <w:szCs w:val="24"/>
        </w:rPr>
      </w:pPr>
      <w:r w:rsidRPr="004C43CC">
        <w:rPr>
          <w:rFonts w:eastAsia="Times New Roman" w:cs="Courier New"/>
          <w:sz w:val="24"/>
          <w:szCs w:val="24"/>
        </w:rPr>
        <w:t>At</w:t>
      </w:r>
      <w:r w:rsidR="006A1E93" w:rsidRPr="004C43CC">
        <w:rPr>
          <w:rFonts w:eastAsia="Times New Roman" w:cs="Courier New"/>
          <w:sz w:val="24"/>
          <w:szCs w:val="24"/>
        </w:rPr>
        <w:t xml:space="preserve"> this point of time in Lawrence</w:t>
      </w:r>
      <w:r w:rsidRPr="004C43CC">
        <w:rPr>
          <w:rFonts w:eastAsia="Times New Roman" w:cs="Courier New"/>
          <w:sz w:val="24"/>
          <w:szCs w:val="24"/>
        </w:rPr>
        <w:t>,</w:t>
      </w:r>
      <w:r w:rsidR="006A1E93" w:rsidRPr="004C43CC">
        <w:rPr>
          <w:rFonts w:eastAsia="Times New Roman" w:cs="Courier New"/>
          <w:sz w:val="24"/>
          <w:szCs w:val="24"/>
        </w:rPr>
        <w:t xml:space="preserve"> Dominicans and Puerto Ricans</w:t>
      </w:r>
      <w:r w:rsidRPr="004C43CC">
        <w:rPr>
          <w:rFonts w:eastAsia="Times New Roman" w:cs="Courier New"/>
          <w:sz w:val="24"/>
          <w:szCs w:val="24"/>
        </w:rPr>
        <w:t xml:space="preserve"> did not get along, period</w:t>
      </w:r>
      <w:r w:rsidR="006F4CC9" w:rsidRPr="004C43CC">
        <w:rPr>
          <w:rFonts w:eastAsia="Times New Roman" w:cs="Courier New"/>
          <w:sz w:val="24"/>
          <w:szCs w:val="24"/>
        </w:rPr>
        <w:t xml:space="preserve">. </w:t>
      </w:r>
      <w:r w:rsidRPr="004C43CC">
        <w:rPr>
          <w:rFonts w:eastAsia="Times New Roman" w:cs="Courier New"/>
          <w:sz w:val="24"/>
          <w:szCs w:val="24"/>
        </w:rPr>
        <w:t xml:space="preserve">We both are very prideful races and sometimes that creates conflict and debate as to </w:t>
      </w:r>
      <w:r w:rsidRPr="004C43CC">
        <w:rPr>
          <w:rFonts w:eastAsia="Times New Roman" w:cs="Courier New"/>
          <w:sz w:val="24"/>
          <w:szCs w:val="24"/>
        </w:rPr>
        <w:lastRenderedPageBreak/>
        <w:t xml:space="preserve">which race is better. </w:t>
      </w:r>
      <w:r w:rsidR="006F4CC9" w:rsidRPr="004C43CC">
        <w:rPr>
          <w:rFonts w:eastAsia="Times New Roman" w:cs="Courier New"/>
          <w:sz w:val="24"/>
          <w:szCs w:val="24"/>
        </w:rPr>
        <w:t>Unlike in the Dominican Republic, English is required in Puerto Rico</w:t>
      </w:r>
      <w:r w:rsidRPr="004C43CC">
        <w:rPr>
          <w:rFonts w:eastAsia="Times New Roman" w:cs="Courier New"/>
          <w:sz w:val="24"/>
          <w:szCs w:val="24"/>
        </w:rPr>
        <w:t>,</w:t>
      </w:r>
      <w:r w:rsidR="006F4CC9" w:rsidRPr="004C43CC">
        <w:rPr>
          <w:rFonts w:eastAsia="Times New Roman" w:cs="Courier New"/>
          <w:sz w:val="24"/>
          <w:szCs w:val="24"/>
        </w:rPr>
        <w:t xml:space="preserve"> meaning I could facilit</w:t>
      </w:r>
      <w:r w:rsidR="001F1FEC" w:rsidRPr="004C43CC">
        <w:rPr>
          <w:rFonts w:eastAsia="Times New Roman" w:cs="Courier New"/>
          <w:sz w:val="24"/>
          <w:szCs w:val="24"/>
        </w:rPr>
        <w:t>ate my assimilation through my neighbors</w:t>
      </w:r>
      <w:r w:rsidR="006F4CC9" w:rsidRPr="004C43CC">
        <w:rPr>
          <w:rFonts w:eastAsia="Times New Roman" w:cs="Courier New"/>
          <w:sz w:val="24"/>
          <w:szCs w:val="24"/>
        </w:rPr>
        <w:t>.</w:t>
      </w:r>
      <w:r w:rsidRPr="004C43CC">
        <w:rPr>
          <w:rFonts w:eastAsia="Times New Roman" w:cs="Courier New"/>
          <w:sz w:val="24"/>
          <w:szCs w:val="24"/>
        </w:rPr>
        <w:t xml:space="preserve"> However, the real problem was whether or not they would talk to me given the fact my family was one of three househol</w:t>
      </w:r>
      <w:r w:rsidR="001F1FEC" w:rsidRPr="004C43CC">
        <w:rPr>
          <w:rFonts w:eastAsia="Times New Roman" w:cs="Courier New"/>
          <w:sz w:val="24"/>
          <w:szCs w:val="24"/>
        </w:rPr>
        <w:t>ds in the whole street that was</w:t>
      </w:r>
      <w:r w:rsidRPr="004C43CC">
        <w:rPr>
          <w:rFonts w:eastAsia="Times New Roman" w:cs="Courier New"/>
          <w:sz w:val="24"/>
          <w:szCs w:val="24"/>
        </w:rPr>
        <w:t xml:space="preserve"> Dominican.</w:t>
      </w:r>
      <w:r w:rsidR="001F1FEC" w:rsidRPr="004C43CC">
        <w:rPr>
          <w:rFonts w:eastAsia="Times New Roman" w:cs="Courier New"/>
          <w:sz w:val="24"/>
          <w:szCs w:val="24"/>
        </w:rPr>
        <w:t xml:space="preserve"> To my surprise I was actually welcomed </w:t>
      </w:r>
      <w:r w:rsidR="00233B65">
        <w:rPr>
          <w:rFonts w:eastAsia="Times New Roman" w:cs="Courier New"/>
          <w:sz w:val="24"/>
          <w:szCs w:val="24"/>
        </w:rPr>
        <w:t xml:space="preserve">to hang out by many of them. </w:t>
      </w:r>
      <w:r w:rsidR="006F4CC9" w:rsidRPr="004C43CC">
        <w:rPr>
          <w:rFonts w:eastAsia="Times New Roman" w:cs="Courier New"/>
          <w:sz w:val="24"/>
          <w:szCs w:val="24"/>
        </w:rPr>
        <w:t xml:space="preserve"> It wasn't long until I learned </w:t>
      </w:r>
      <w:r w:rsidR="0073722A" w:rsidRPr="004C43CC">
        <w:rPr>
          <w:rFonts w:eastAsia="Times New Roman" w:cs="Courier New"/>
          <w:sz w:val="24"/>
          <w:szCs w:val="24"/>
        </w:rPr>
        <w:t xml:space="preserve">English </w:t>
      </w:r>
      <w:r w:rsidR="006F4CC9" w:rsidRPr="004C43CC">
        <w:rPr>
          <w:rFonts w:eastAsia="Times New Roman" w:cs="Courier New"/>
          <w:sz w:val="24"/>
          <w:szCs w:val="24"/>
        </w:rPr>
        <w:t xml:space="preserve">and became what my parents call "Americanized". This process includes losing </w:t>
      </w:r>
      <w:r w:rsidR="0073722A" w:rsidRPr="004C43CC">
        <w:rPr>
          <w:rFonts w:eastAsia="Times New Roman" w:cs="Courier New"/>
          <w:sz w:val="24"/>
          <w:szCs w:val="24"/>
        </w:rPr>
        <w:t>part</w:t>
      </w:r>
      <w:r w:rsidR="006F4CC9" w:rsidRPr="004C43CC">
        <w:rPr>
          <w:rFonts w:eastAsia="Times New Roman" w:cs="Courier New"/>
          <w:sz w:val="24"/>
          <w:szCs w:val="24"/>
        </w:rPr>
        <w:t xml:space="preserve"> of one’s own culture and adapting to the American way of living. </w:t>
      </w:r>
      <w:r w:rsidR="00233B65">
        <w:rPr>
          <w:rFonts w:eastAsia="Times New Roman" w:cs="Courier New"/>
          <w:sz w:val="24"/>
          <w:szCs w:val="24"/>
        </w:rPr>
        <w:t xml:space="preserve">In my case it meant that </w:t>
      </w:r>
      <w:r w:rsidR="006F4CC9" w:rsidRPr="004C43CC">
        <w:rPr>
          <w:rFonts w:eastAsia="Times New Roman" w:cs="Courier New"/>
          <w:sz w:val="24"/>
          <w:szCs w:val="24"/>
        </w:rPr>
        <w:t>I started speaking less Spanish</w:t>
      </w:r>
      <w:r w:rsidR="0073722A" w:rsidRPr="004C43CC">
        <w:rPr>
          <w:rFonts w:eastAsia="Times New Roman" w:cs="Courier New"/>
          <w:sz w:val="24"/>
          <w:szCs w:val="24"/>
        </w:rPr>
        <w:t>,</w:t>
      </w:r>
      <w:r w:rsidR="006F4CC9" w:rsidRPr="004C43CC">
        <w:rPr>
          <w:rFonts w:eastAsia="Times New Roman" w:cs="Courier New"/>
          <w:sz w:val="24"/>
          <w:szCs w:val="24"/>
        </w:rPr>
        <w:t xml:space="preserve"> which made it more difficult to convey messages to my parents</w:t>
      </w:r>
      <w:r w:rsidR="0073722A" w:rsidRPr="004C43CC">
        <w:rPr>
          <w:rFonts w:eastAsia="Times New Roman" w:cs="Courier New"/>
          <w:sz w:val="24"/>
          <w:szCs w:val="24"/>
        </w:rPr>
        <w:t>,</w:t>
      </w:r>
      <w:r w:rsidR="006F4CC9" w:rsidRPr="004C43CC">
        <w:rPr>
          <w:rFonts w:eastAsia="Times New Roman" w:cs="Courier New"/>
          <w:sz w:val="24"/>
          <w:szCs w:val="24"/>
        </w:rPr>
        <w:t xml:space="preserve"> therefor hindering our relationship. This transition is unique given the fact that I practically swapped </w:t>
      </w:r>
      <w:r w:rsidR="0073722A" w:rsidRPr="004C43CC">
        <w:rPr>
          <w:rFonts w:eastAsia="Times New Roman" w:cs="Courier New"/>
          <w:sz w:val="24"/>
          <w:szCs w:val="24"/>
        </w:rPr>
        <w:t xml:space="preserve">the adversity </w:t>
      </w:r>
      <w:r w:rsidR="006F4CC9" w:rsidRPr="004C43CC">
        <w:rPr>
          <w:rFonts w:eastAsia="Times New Roman" w:cs="Courier New"/>
          <w:sz w:val="24"/>
          <w:szCs w:val="24"/>
        </w:rPr>
        <w:t>of not knowing English for a less understanding of my own native tongue.</w:t>
      </w:r>
      <w:r w:rsidR="006A1E93" w:rsidRPr="004C43CC">
        <w:rPr>
          <w:sz w:val="24"/>
          <w:szCs w:val="24"/>
        </w:rPr>
        <w:t xml:space="preserve"> </w:t>
      </w:r>
      <w:r w:rsidR="0073722A" w:rsidRPr="004C43CC">
        <w:rPr>
          <w:sz w:val="24"/>
          <w:szCs w:val="24"/>
        </w:rPr>
        <w:t>Although this outcome was inauspicious for my parents, it was necessa</w:t>
      </w:r>
      <w:r w:rsidR="0095376F">
        <w:rPr>
          <w:sz w:val="24"/>
          <w:szCs w:val="24"/>
        </w:rPr>
        <w:t>ry in order for me to gain a de</w:t>
      </w:r>
      <w:r w:rsidR="0073722A" w:rsidRPr="004C43CC">
        <w:rPr>
          <w:sz w:val="24"/>
          <w:szCs w:val="24"/>
        </w:rPr>
        <w:t>cent education in the United States.</w:t>
      </w:r>
    </w:p>
    <w:p w:rsidR="00BE3BE2" w:rsidRPr="001D126D" w:rsidRDefault="00BE3BE2" w:rsidP="004C43CC">
      <w:pPr>
        <w:spacing w:after="0" w:line="480" w:lineRule="auto"/>
        <w:ind w:firstLine="720"/>
        <w:contextualSpacing/>
        <w:rPr>
          <w:sz w:val="24"/>
          <w:szCs w:val="24"/>
        </w:rPr>
      </w:pPr>
      <w:r>
        <w:rPr>
          <w:sz w:val="24"/>
          <w:szCs w:val="24"/>
        </w:rPr>
        <w:t xml:space="preserve">As </w:t>
      </w:r>
      <w:proofErr w:type="spellStart"/>
      <w:r>
        <w:rPr>
          <w:sz w:val="24"/>
          <w:szCs w:val="24"/>
        </w:rPr>
        <w:t>i</w:t>
      </w:r>
      <w:proofErr w:type="spellEnd"/>
      <w:r>
        <w:rPr>
          <w:sz w:val="24"/>
          <w:szCs w:val="24"/>
        </w:rPr>
        <w:t xml:space="preserve"> began to learn more English and grown accustomed to the culture in the United States I noticed that other things changed as well. I fell in love with the school cafeteria’s food and started to dislike my mom’s cooking so I stopped eating it. This is very insulting To a Dominican woman and because of it my parents started calling me a “gringo”. My mother would ask me every day if I was going to eat dinner and my response would always be “</w:t>
      </w:r>
      <w:proofErr w:type="spellStart"/>
      <w:r>
        <w:rPr>
          <w:sz w:val="24"/>
          <w:szCs w:val="24"/>
        </w:rPr>
        <w:t>Que</w:t>
      </w:r>
      <w:proofErr w:type="spellEnd"/>
      <w:r>
        <w:rPr>
          <w:sz w:val="24"/>
          <w:szCs w:val="24"/>
        </w:rPr>
        <w:t xml:space="preserve"> </w:t>
      </w:r>
      <w:proofErr w:type="spellStart"/>
      <w:r>
        <w:rPr>
          <w:sz w:val="24"/>
          <w:szCs w:val="24"/>
        </w:rPr>
        <w:t>hiciste</w:t>
      </w:r>
      <w:proofErr w:type="spellEnd"/>
      <w:r>
        <w:rPr>
          <w:sz w:val="24"/>
          <w:szCs w:val="24"/>
        </w:rPr>
        <w:t>”, to which she would reply “</w:t>
      </w:r>
      <w:proofErr w:type="spellStart"/>
      <w:r>
        <w:rPr>
          <w:sz w:val="24"/>
          <w:szCs w:val="24"/>
        </w:rPr>
        <w:t>arroz</w:t>
      </w:r>
      <w:proofErr w:type="spellEnd"/>
      <w:r>
        <w:rPr>
          <w:sz w:val="24"/>
          <w:szCs w:val="24"/>
        </w:rPr>
        <w:t xml:space="preserve"> con </w:t>
      </w:r>
      <w:proofErr w:type="spellStart"/>
      <w:r>
        <w:rPr>
          <w:sz w:val="24"/>
          <w:szCs w:val="24"/>
        </w:rPr>
        <w:t>habichuela</w:t>
      </w:r>
      <w:proofErr w:type="spellEnd"/>
      <w:r>
        <w:rPr>
          <w:sz w:val="24"/>
          <w:szCs w:val="24"/>
        </w:rPr>
        <w:t xml:space="preserve"> y carne </w:t>
      </w:r>
      <w:proofErr w:type="spellStart"/>
      <w:r>
        <w:rPr>
          <w:sz w:val="24"/>
          <w:szCs w:val="24"/>
        </w:rPr>
        <w:t>frita</w:t>
      </w:r>
      <w:proofErr w:type="spellEnd"/>
      <w:r>
        <w:rPr>
          <w:sz w:val="24"/>
          <w:szCs w:val="24"/>
        </w:rPr>
        <w:t>”. She knew as soon as I heard that I would say no</w:t>
      </w:r>
      <w:r w:rsidR="008E37BC">
        <w:rPr>
          <w:sz w:val="24"/>
          <w:szCs w:val="24"/>
        </w:rPr>
        <w:t>,</w:t>
      </w:r>
      <w:r>
        <w:rPr>
          <w:sz w:val="24"/>
          <w:szCs w:val="24"/>
        </w:rPr>
        <w:t xml:space="preserve"> and when I did</w:t>
      </w:r>
      <w:r w:rsidR="008E37BC">
        <w:rPr>
          <w:sz w:val="24"/>
          <w:szCs w:val="24"/>
        </w:rPr>
        <w:t>,</w:t>
      </w:r>
      <w:r>
        <w:rPr>
          <w:sz w:val="24"/>
          <w:szCs w:val="24"/>
        </w:rPr>
        <w:t xml:space="preserve"> both of my parents would </w:t>
      </w:r>
      <w:r w:rsidR="008E37BC">
        <w:rPr>
          <w:sz w:val="24"/>
          <w:szCs w:val="24"/>
        </w:rPr>
        <w:t>join in and say</w:t>
      </w:r>
      <w:r>
        <w:rPr>
          <w:sz w:val="24"/>
          <w:szCs w:val="24"/>
        </w:rPr>
        <w:t xml:space="preserve"> “</w:t>
      </w:r>
      <w:proofErr w:type="spellStart"/>
      <w:r w:rsidR="008E37BC">
        <w:rPr>
          <w:sz w:val="24"/>
          <w:szCs w:val="24"/>
        </w:rPr>
        <w:t>Dejalo</w:t>
      </w:r>
      <w:proofErr w:type="spellEnd"/>
      <w:r w:rsidR="008E37BC">
        <w:rPr>
          <w:sz w:val="24"/>
          <w:szCs w:val="24"/>
        </w:rPr>
        <w:t xml:space="preserve"> </w:t>
      </w:r>
      <w:proofErr w:type="spellStart"/>
      <w:r w:rsidR="008E37BC">
        <w:rPr>
          <w:sz w:val="24"/>
          <w:szCs w:val="24"/>
        </w:rPr>
        <w:t>quieto</w:t>
      </w:r>
      <w:proofErr w:type="spellEnd"/>
      <w:r w:rsidR="008E37BC">
        <w:rPr>
          <w:sz w:val="24"/>
          <w:szCs w:val="24"/>
        </w:rPr>
        <w:t xml:space="preserve"> </w:t>
      </w:r>
      <w:proofErr w:type="spellStart"/>
      <w:r w:rsidR="008E37BC">
        <w:rPr>
          <w:sz w:val="24"/>
          <w:szCs w:val="24"/>
        </w:rPr>
        <w:t>que</w:t>
      </w:r>
      <w:proofErr w:type="spellEnd"/>
      <w:r w:rsidR="008E37BC">
        <w:rPr>
          <w:sz w:val="24"/>
          <w:szCs w:val="24"/>
        </w:rPr>
        <w:t xml:space="preserve"> </w:t>
      </w:r>
      <w:proofErr w:type="spellStart"/>
      <w:r w:rsidR="008E37BC">
        <w:rPr>
          <w:sz w:val="24"/>
          <w:szCs w:val="24"/>
        </w:rPr>
        <w:t>y</w:t>
      </w:r>
      <w:r>
        <w:rPr>
          <w:sz w:val="24"/>
          <w:szCs w:val="24"/>
        </w:rPr>
        <w:t>a</w:t>
      </w:r>
      <w:proofErr w:type="spellEnd"/>
      <w:r>
        <w:rPr>
          <w:sz w:val="24"/>
          <w:szCs w:val="24"/>
        </w:rPr>
        <w:t xml:space="preserve"> el se </w:t>
      </w:r>
      <w:proofErr w:type="spellStart"/>
      <w:r>
        <w:rPr>
          <w:sz w:val="24"/>
          <w:szCs w:val="24"/>
        </w:rPr>
        <w:t>prive</w:t>
      </w:r>
      <w:proofErr w:type="spellEnd"/>
      <w:r>
        <w:rPr>
          <w:sz w:val="24"/>
          <w:szCs w:val="24"/>
        </w:rPr>
        <w:t xml:space="preserve"> en gringo</w:t>
      </w:r>
      <w:r w:rsidR="008E37BC">
        <w:rPr>
          <w:sz w:val="24"/>
          <w:szCs w:val="24"/>
        </w:rPr>
        <w:t xml:space="preserve">. </w:t>
      </w:r>
      <w:proofErr w:type="spellStart"/>
      <w:r w:rsidR="008E37BC" w:rsidRPr="008E37BC">
        <w:rPr>
          <w:sz w:val="24"/>
          <w:szCs w:val="24"/>
          <w:lang w:val="es-US"/>
        </w:rPr>
        <w:t>Cocinale</w:t>
      </w:r>
      <w:proofErr w:type="spellEnd"/>
      <w:r w:rsidRPr="008E37BC">
        <w:rPr>
          <w:sz w:val="24"/>
          <w:szCs w:val="24"/>
          <w:lang w:val="es-US"/>
        </w:rPr>
        <w:t xml:space="preserve"> </w:t>
      </w:r>
      <w:proofErr w:type="spellStart"/>
      <w:r w:rsidRPr="008E37BC">
        <w:rPr>
          <w:sz w:val="24"/>
          <w:szCs w:val="24"/>
          <w:lang w:val="es-US"/>
        </w:rPr>
        <w:t>Macaroni</w:t>
      </w:r>
      <w:proofErr w:type="spellEnd"/>
      <w:r w:rsidRPr="008E37BC">
        <w:rPr>
          <w:sz w:val="24"/>
          <w:szCs w:val="24"/>
          <w:lang w:val="es-US"/>
        </w:rPr>
        <w:t xml:space="preserve"> </w:t>
      </w:r>
      <w:r w:rsidR="00112931">
        <w:rPr>
          <w:sz w:val="24"/>
          <w:szCs w:val="24"/>
          <w:lang w:val="es-US"/>
        </w:rPr>
        <w:t xml:space="preserve">and </w:t>
      </w:r>
      <w:proofErr w:type="spellStart"/>
      <w:r w:rsidR="008E37BC" w:rsidRPr="008E37BC">
        <w:rPr>
          <w:sz w:val="24"/>
          <w:szCs w:val="24"/>
          <w:lang w:val="es-US"/>
        </w:rPr>
        <w:t>Cheese</w:t>
      </w:r>
      <w:proofErr w:type="spellEnd"/>
      <w:r w:rsidR="008E37BC" w:rsidRPr="008E37BC">
        <w:rPr>
          <w:sz w:val="24"/>
          <w:szCs w:val="24"/>
          <w:lang w:val="es-US"/>
        </w:rPr>
        <w:t xml:space="preserve"> para que </w:t>
      </w:r>
      <w:r w:rsidR="008E37BC">
        <w:rPr>
          <w:sz w:val="24"/>
          <w:szCs w:val="24"/>
          <w:lang w:val="es-US"/>
        </w:rPr>
        <w:t xml:space="preserve">vea lo </w:t>
      </w:r>
      <w:proofErr w:type="spellStart"/>
      <w:r w:rsidR="008E37BC">
        <w:rPr>
          <w:sz w:val="24"/>
          <w:szCs w:val="24"/>
          <w:lang w:val="es-US"/>
        </w:rPr>
        <w:t>rapido</w:t>
      </w:r>
      <w:proofErr w:type="spellEnd"/>
      <w:r w:rsidR="008E37BC">
        <w:rPr>
          <w:sz w:val="24"/>
          <w:szCs w:val="24"/>
          <w:lang w:val="es-US"/>
        </w:rPr>
        <w:t xml:space="preserve"> que se lo comiera</w:t>
      </w:r>
      <w:r w:rsidRPr="008E37BC">
        <w:rPr>
          <w:sz w:val="24"/>
          <w:szCs w:val="24"/>
          <w:lang w:val="es-US"/>
        </w:rPr>
        <w:t>”.</w:t>
      </w:r>
      <w:r w:rsidR="008E37BC">
        <w:rPr>
          <w:sz w:val="24"/>
          <w:szCs w:val="24"/>
          <w:lang w:val="es-US"/>
        </w:rPr>
        <w:t xml:space="preserve"> </w:t>
      </w:r>
      <w:r w:rsidR="001D126D" w:rsidRPr="001D126D">
        <w:rPr>
          <w:sz w:val="24"/>
          <w:szCs w:val="24"/>
        </w:rPr>
        <w:t xml:space="preserve">To my own demise </w:t>
      </w:r>
      <w:proofErr w:type="spellStart"/>
      <w:r w:rsidR="001D126D" w:rsidRPr="001D126D">
        <w:rPr>
          <w:sz w:val="24"/>
          <w:szCs w:val="24"/>
        </w:rPr>
        <w:t>i</w:t>
      </w:r>
      <w:proofErr w:type="spellEnd"/>
      <w:r w:rsidR="001D126D" w:rsidRPr="001D126D">
        <w:rPr>
          <w:sz w:val="24"/>
          <w:szCs w:val="24"/>
        </w:rPr>
        <w:t xml:space="preserve"> would sometimes ask them what they </w:t>
      </w:r>
      <w:r w:rsidR="003022E8">
        <w:rPr>
          <w:sz w:val="24"/>
          <w:szCs w:val="24"/>
        </w:rPr>
        <w:t>said</w:t>
      </w:r>
      <w:r w:rsidR="00112931">
        <w:rPr>
          <w:sz w:val="24"/>
          <w:szCs w:val="24"/>
        </w:rPr>
        <w:t xml:space="preserve"> which would </w:t>
      </w:r>
      <w:r w:rsidR="00112931">
        <w:rPr>
          <w:sz w:val="24"/>
          <w:szCs w:val="24"/>
        </w:rPr>
        <w:lastRenderedPageBreak/>
        <w:t>mak</w:t>
      </w:r>
      <w:r w:rsidR="001D126D" w:rsidRPr="001D126D">
        <w:rPr>
          <w:sz w:val="24"/>
          <w:szCs w:val="24"/>
        </w:rPr>
        <w:t xml:space="preserve">e them even angrier since not only am </w:t>
      </w:r>
      <w:proofErr w:type="spellStart"/>
      <w:r w:rsidR="001D126D" w:rsidRPr="001D126D">
        <w:rPr>
          <w:sz w:val="24"/>
          <w:szCs w:val="24"/>
        </w:rPr>
        <w:t>i</w:t>
      </w:r>
      <w:proofErr w:type="spellEnd"/>
      <w:r w:rsidR="001D126D" w:rsidRPr="001D126D">
        <w:rPr>
          <w:sz w:val="24"/>
          <w:szCs w:val="24"/>
        </w:rPr>
        <w:t xml:space="preserve"> not eating their food anymore</w:t>
      </w:r>
      <w:r w:rsidR="003022E8">
        <w:rPr>
          <w:sz w:val="24"/>
          <w:szCs w:val="24"/>
        </w:rPr>
        <w:t>, but also starting to lack an understanding of Spanish.</w:t>
      </w:r>
    </w:p>
    <w:p w:rsidR="00AA4703" w:rsidRPr="004C43CC" w:rsidRDefault="00CB19A4" w:rsidP="004C43CC">
      <w:pPr>
        <w:spacing w:after="0" w:line="480" w:lineRule="auto"/>
        <w:ind w:firstLine="720"/>
        <w:contextualSpacing/>
        <w:rPr>
          <w:sz w:val="24"/>
          <w:szCs w:val="24"/>
        </w:rPr>
      </w:pPr>
      <w:r w:rsidRPr="004C43CC">
        <w:rPr>
          <w:sz w:val="24"/>
          <w:szCs w:val="24"/>
        </w:rPr>
        <w:t>Learning English was probably one of the most difficult obstacles I had to overcome while growing up in Lawrence. A city where everyone speaks Spanish does not provide much help given that everyone chose the easy route by adhering to their native language. Furthermore, I had no way of learning in my household and anything outside of that was prohibited. However, I chose to not abide by those rules and it is because of that decision that I am now bilingual. Knowing both English and Spanish has played an enormous role in my life</w:t>
      </w:r>
      <w:r w:rsidR="006E325E" w:rsidRPr="004C43CC">
        <w:rPr>
          <w:sz w:val="24"/>
          <w:szCs w:val="24"/>
        </w:rPr>
        <w:t>.</w:t>
      </w:r>
      <w:r w:rsidRPr="004C43CC">
        <w:rPr>
          <w:sz w:val="24"/>
          <w:szCs w:val="24"/>
        </w:rPr>
        <w:t xml:space="preserve"> </w:t>
      </w:r>
      <w:r w:rsidR="006E325E" w:rsidRPr="004C43CC">
        <w:rPr>
          <w:sz w:val="24"/>
          <w:szCs w:val="24"/>
        </w:rPr>
        <w:t>F</w:t>
      </w:r>
      <w:r w:rsidRPr="004C43CC">
        <w:rPr>
          <w:sz w:val="24"/>
          <w:szCs w:val="24"/>
        </w:rPr>
        <w:t>rom helping</w:t>
      </w:r>
      <w:r w:rsidR="006E325E" w:rsidRPr="004C43CC">
        <w:rPr>
          <w:sz w:val="24"/>
          <w:szCs w:val="24"/>
        </w:rPr>
        <w:t xml:space="preserve"> my parents with translations to making connections in both the English and Spanish</w:t>
      </w:r>
      <w:r w:rsidR="00112931">
        <w:rPr>
          <w:sz w:val="24"/>
          <w:szCs w:val="24"/>
        </w:rPr>
        <w:t xml:space="preserve"> world</w:t>
      </w:r>
      <w:r w:rsidR="006E325E" w:rsidRPr="004C43CC">
        <w:rPr>
          <w:sz w:val="24"/>
          <w:szCs w:val="24"/>
        </w:rPr>
        <w:t xml:space="preserve">, knowing two languages will prove to be my most useful skill in my arsenal. </w:t>
      </w:r>
      <w:r w:rsidR="00112931">
        <w:rPr>
          <w:sz w:val="24"/>
          <w:szCs w:val="24"/>
        </w:rPr>
        <w:t xml:space="preserve">And because of that, </w:t>
      </w:r>
      <w:proofErr w:type="spellStart"/>
      <w:r w:rsidR="00112931">
        <w:rPr>
          <w:sz w:val="24"/>
          <w:szCs w:val="24"/>
        </w:rPr>
        <w:t>puedo</w:t>
      </w:r>
      <w:proofErr w:type="spellEnd"/>
      <w:r w:rsidR="00112931">
        <w:rPr>
          <w:sz w:val="24"/>
          <w:szCs w:val="24"/>
        </w:rPr>
        <w:t xml:space="preserve"> </w:t>
      </w:r>
      <w:proofErr w:type="spellStart"/>
      <w:r w:rsidR="00112931">
        <w:rPr>
          <w:sz w:val="24"/>
          <w:szCs w:val="24"/>
        </w:rPr>
        <w:t>escribir</w:t>
      </w:r>
      <w:proofErr w:type="spellEnd"/>
      <w:r w:rsidR="00112931">
        <w:rPr>
          <w:sz w:val="24"/>
          <w:szCs w:val="24"/>
        </w:rPr>
        <w:t xml:space="preserve"> </w:t>
      </w:r>
      <w:proofErr w:type="spellStart"/>
      <w:r w:rsidR="00112931">
        <w:rPr>
          <w:sz w:val="24"/>
          <w:szCs w:val="24"/>
        </w:rPr>
        <w:t>oraciones</w:t>
      </w:r>
      <w:proofErr w:type="spellEnd"/>
      <w:r w:rsidR="00112931">
        <w:rPr>
          <w:sz w:val="24"/>
          <w:szCs w:val="24"/>
        </w:rPr>
        <w:t xml:space="preserve"> </w:t>
      </w:r>
      <w:proofErr w:type="spellStart"/>
      <w:proofErr w:type="gramStart"/>
      <w:r w:rsidR="00112931">
        <w:rPr>
          <w:sz w:val="24"/>
          <w:szCs w:val="24"/>
        </w:rPr>
        <w:t>como</w:t>
      </w:r>
      <w:proofErr w:type="spellEnd"/>
      <w:proofErr w:type="gramEnd"/>
      <w:r w:rsidR="00112931">
        <w:rPr>
          <w:sz w:val="24"/>
          <w:szCs w:val="24"/>
        </w:rPr>
        <w:t xml:space="preserve"> </w:t>
      </w:r>
      <w:proofErr w:type="spellStart"/>
      <w:r w:rsidR="00112931">
        <w:rPr>
          <w:sz w:val="24"/>
          <w:szCs w:val="24"/>
        </w:rPr>
        <w:t>esta</w:t>
      </w:r>
      <w:proofErr w:type="spellEnd"/>
      <w:r w:rsidR="00112931">
        <w:rPr>
          <w:sz w:val="24"/>
          <w:szCs w:val="24"/>
        </w:rPr>
        <w:t>.</w:t>
      </w:r>
    </w:p>
    <w:p w:rsidR="006F4CC9" w:rsidRDefault="006F4CC9" w:rsidP="006F4CC9">
      <w:pPr>
        <w:tabs>
          <w:tab w:val="center" w:pos="4680"/>
          <w:tab w:val="left" w:pos="6825"/>
        </w:tabs>
        <w:rPr>
          <w:sz w:val="24"/>
          <w:szCs w:val="24"/>
        </w:rPr>
      </w:pPr>
    </w:p>
    <w:p w:rsidR="0009132E" w:rsidRDefault="0009132E" w:rsidP="006F4CC9">
      <w:pPr>
        <w:tabs>
          <w:tab w:val="center" w:pos="4680"/>
          <w:tab w:val="left" w:pos="6825"/>
        </w:tabs>
        <w:rPr>
          <w:sz w:val="24"/>
          <w:szCs w:val="24"/>
        </w:rPr>
      </w:pPr>
    </w:p>
    <w:p w:rsidR="0009132E" w:rsidRDefault="0009132E" w:rsidP="006F4CC9">
      <w:pPr>
        <w:tabs>
          <w:tab w:val="center" w:pos="4680"/>
          <w:tab w:val="left" w:pos="6825"/>
        </w:tabs>
        <w:rPr>
          <w:sz w:val="24"/>
          <w:szCs w:val="24"/>
        </w:rPr>
      </w:pPr>
    </w:p>
    <w:p w:rsidR="0009132E" w:rsidRDefault="0009132E" w:rsidP="006F4CC9">
      <w:pPr>
        <w:tabs>
          <w:tab w:val="center" w:pos="4680"/>
          <w:tab w:val="left" w:pos="6825"/>
        </w:tabs>
        <w:rPr>
          <w:sz w:val="24"/>
          <w:szCs w:val="24"/>
        </w:rPr>
      </w:pPr>
    </w:p>
    <w:p w:rsidR="0009132E" w:rsidRDefault="0009132E" w:rsidP="006F4CC9">
      <w:pPr>
        <w:tabs>
          <w:tab w:val="center" w:pos="4680"/>
          <w:tab w:val="left" w:pos="6825"/>
        </w:tabs>
        <w:rPr>
          <w:sz w:val="24"/>
          <w:szCs w:val="24"/>
        </w:rPr>
      </w:pPr>
    </w:p>
    <w:p w:rsidR="0009132E" w:rsidRDefault="0009132E" w:rsidP="006F4CC9">
      <w:pPr>
        <w:tabs>
          <w:tab w:val="center" w:pos="4680"/>
          <w:tab w:val="left" w:pos="6825"/>
        </w:tabs>
        <w:rPr>
          <w:sz w:val="24"/>
          <w:szCs w:val="24"/>
        </w:rPr>
      </w:pPr>
    </w:p>
    <w:p w:rsidR="0009132E" w:rsidRDefault="0009132E" w:rsidP="006F4CC9">
      <w:pPr>
        <w:tabs>
          <w:tab w:val="center" w:pos="4680"/>
          <w:tab w:val="left" w:pos="6825"/>
        </w:tabs>
        <w:rPr>
          <w:sz w:val="24"/>
          <w:szCs w:val="24"/>
        </w:rPr>
      </w:pPr>
    </w:p>
    <w:p w:rsidR="0009132E" w:rsidRDefault="0009132E" w:rsidP="006F4CC9">
      <w:pPr>
        <w:tabs>
          <w:tab w:val="center" w:pos="4680"/>
          <w:tab w:val="left" w:pos="6825"/>
        </w:tabs>
        <w:rPr>
          <w:sz w:val="24"/>
          <w:szCs w:val="24"/>
        </w:rPr>
      </w:pPr>
    </w:p>
    <w:p w:rsidR="0009132E" w:rsidRDefault="0009132E" w:rsidP="006F4CC9">
      <w:pPr>
        <w:tabs>
          <w:tab w:val="center" w:pos="4680"/>
          <w:tab w:val="left" w:pos="6825"/>
        </w:tabs>
        <w:rPr>
          <w:sz w:val="24"/>
          <w:szCs w:val="24"/>
        </w:rPr>
      </w:pPr>
    </w:p>
    <w:p w:rsidR="0009132E" w:rsidRDefault="0009132E" w:rsidP="006F4CC9">
      <w:pPr>
        <w:tabs>
          <w:tab w:val="center" w:pos="4680"/>
          <w:tab w:val="left" w:pos="6825"/>
        </w:tabs>
        <w:rPr>
          <w:sz w:val="24"/>
          <w:szCs w:val="24"/>
        </w:rPr>
      </w:pPr>
    </w:p>
    <w:p w:rsidR="0009132E" w:rsidRDefault="0009132E" w:rsidP="006F4CC9">
      <w:pPr>
        <w:tabs>
          <w:tab w:val="center" w:pos="4680"/>
          <w:tab w:val="left" w:pos="6825"/>
        </w:tabs>
        <w:rPr>
          <w:sz w:val="24"/>
          <w:szCs w:val="24"/>
        </w:rPr>
      </w:pPr>
    </w:p>
    <w:p w:rsidR="0095376F" w:rsidRDefault="0095376F" w:rsidP="006F4CC9">
      <w:pPr>
        <w:tabs>
          <w:tab w:val="center" w:pos="4680"/>
          <w:tab w:val="left" w:pos="6825"/>
        </w:tabs>
        <w:rPr>
          <w:sz w:val="28"/>
          <w:szCs w:val="28"/>
          <w:u w:val="single"/>
        </w:rPr>
      </w:pPr>
    </w:p>
    <w:p w:rsidR="0009132E" w:rsidRPr="0009132E" w:rsidRDefault="0009132E" w:rsidP="006F4CC9">
      <w:pPr>
        <w:tabs>
          <w:tab w:val="center" w:pos="4680"/>
          <w:tab w:val="left" w:pos="6825"/>
        </w:tabs>
        <w:rPr>
          <w:sz w:val="28"/>
          <w:szCs w:val="28"/>
          <w:u w:val="single"/>
        </w:rPr>
      </w:pPr>
      <w:bookmarkStart w:id="0" w:name="_GoBack"/>
      <w:bookmarkEnd w:id="0"/>
      <w:r w:rsidRPr="0009132E">
        <w:rPr>
          <w:sz w:val="28"/>
          <w:szCs w:val="28"/>
          <w:u w:val="single"/>
        </w:rPr>
        <w:lastRenderedPageBreak/>
        <w:t>Translations</w:t>
      </w:r>
    </w:p>
    <w:p w:rsidR="0009132E" w:rsidRDefault="0009132E" w:rsidP="006F4CC9">
      <w:pPr>
        <w:tabs>
          <w:tab w:val="center" w:pos="4680"/>
          <w:tab w:val="left" w:pos="6825"/>
        </w:tabs>
        <w:rPr>
          <w:sz w:val="24"/>
          <w:szCs w:val="24"/>
        </w:rPr>
      </w:pPr>
      <w:r>
        <w:rPr>
          <w:sz w:val="24"/>
          <w:szCs w:val="24"/>
        </w:rPr>
        <w:t>‘’G</w:t>
      </w:r>
      <w:r>
        <w:rPr>
          <w:sz w:val="24"/>
          <w:szCs w:val="24"/>
        </w:rPr>
        <w:t>ringo</w:t>
      </w:r>
      <w:r>
        <w:rPr>
          <w:sz w:val="24"/>
          <w:szCs w:val="24"/>
        </w:rPr>
        <w:t>” – White American</w:t>
      </w:r>
    </w:p>
    <w:p w:rsidR="0009132E" w:rsidRDefault="0009132E" w:rsidP="006F4CC9">
      <w:pPr>
        <w:tabs>
          <w:tab w:val="center" w:pos="4680"/>
          <w:tab w:val="left" w:pos="6825"/>
        </w:tabs>
        <w:rPr>
          <w:sz w:val="24"/>
          <w:szCs w:val="24"/>
        </w:rPr>
      </w:pPr>
      <w:r>
        <w:rPr>
          <w:sz w:val="24"/>
          <w:szCs w:val="24"/>
        </w:rPr>
        <w:t>“</w:t>
      </w:r>
      <w:proofErr w:type="spellStart"/>
      <w:r>
        <w:rPr>
          <w:sz w:val="24"/>
          <w:szCs w:val="24"/>
        </w:rPr>
        <w:t>Que</w:t>
      </w:r>
      <w:proofErr w:type="spellEnd"/>
      <w:r>
        <w:rPr>
          <w:sz w:val="24"/>
          <w:szCs w:val="24"/>
        </w:rPr>
        <w:t xml:space="preserve"> </w:t>
      </w:r>
      <w:proofErr w:type="spellStart"/>
      <w:r>
        <w:rPr>
          <w:sz w:val="24"/>
          <w:szCs w:val="24"/>
        </w:rPr>
        <w:t>hiciste</w:t>
      </w:r>
      <w:proofErr w:type="spellEnd"/>
      <w:r>
        <w:rPr>
          <w:sz w:val="24"/>
          <w:szCs w:val="24"/>
        </w:rPr>
        <w:t>”</w:t>
      </w:r>
      <w:r>
        <w:rPr>
          <w:sz w:val="24"/>
          <w:szCs w:val="24"/>
        </w:rPr>
        <w:t xml:space="preserve"> – What did you make</w:t>
      </w:r>
    </w:p>
    <w:p w:rsidR="0009132E" w:rsidRDefault="0009132E" w:rsidP="006F4CC9">
      <w:pPr>
        <w:tabs>
          <w:tab w:val="center" w:pos="4680"/>
          <w:tab w:val="left" w:pos="6825"/>
        </w:tabs>
        <w:rPr>
          <w:sz w:val="24"/>
          <w:szCs w:val="24"/>
        </w:rPr>
      </w:pPr>
      <w:r w:rsidRPr="0009132E">
        <w:rPr>
          <w:sz w:val="24"/>
          <w:szCs w:val="24"/>
        </w:rPr>
        <w:t>“</w:t>
      </w:r>
      <w:proofErr w:type="spellStart"/>
      <w:r w:rsidRPr="0009132E">
        <w:rPr>
          <w:sz w:val="24"/>
          <w:szCs w:val="24"/>
        </w:rPr>
        <w:t>A</w:t>
      </w:r>
      <w:r w:rsidRPr="0009132E">
        <w:rPr>
          <w:sz w:val="24"/>
          <w:szCs w:val="24"/>
        </w:rPr>
        <w:t>rroz</w:t>
      </w:r>
      <w:proofErr w:type="spellEnd"/>
      <w:r w:rsidRPr="0009132E">
        <w:rPr>
          <w:sz w:val="24"/>
          <w:szCs w:val="24"/>
        </w:rPr>
        <w:t xml:space="preserve"> con </w:t>
      </w:r>
      <w:proofErr w:type="spellStart"/>
      <w:r w:rsidRPr="0009132E">
        <w:rPr>
          <w:sz w:val="24"/>
          <w:szCs w:val="24"/>
        </w:rPr>
        <w:t>habichuela</w:t>
      </w:r>
      <w:proofErr w:type="spellEnd"/>
      <w:r w:rsidRPr="0009132E">
        <w:rPr>
          <w:sz w:val="24"/>
          <w:szCs w:val="24"/>
        </w:rPr>
        <w:t xml:space="preserve"> y carne </w:t>
      </w:r>
      <w:proofErr w:type="spellStart"/>
      <w:r w:rsidRPr="0009132E">
        <w:rPr>
          <w:sz w:val="24"/>
          <w:szCs w:val="24"/>
        </w:rPr>
        <w:t>frita</w:t>
      </w:r>
      <w:proofErr w:type="spellEnd"/>
      <w:r w:rsidRPr="0009132E">
        <w:rPr>
          <w:sz w:val="24"/>
          <w:szCs w:val="24"/>
        </w:rPr>
        <w:t>” – Pinto beans on rice and fried chicken</w:t>
      </w:r>
    </w:p>
    <w:p w:rsidR="0009132E" w:rsidRDefault="0009132E" w:rsidP="006F4CC9">
      <w:pPr>
        <w:tabs>
          <w:tab w:val="center" w:pos="4680"/>
          <w:tab w:val="left" w:pos="6825"/>
        </w:tabs>
        <w:rPr>
          <w:sz w:val="24"/>
          <w:szCs w:val="24"/>
        </w:rPr>
      </w:pPr>
      <w:r>
        <w:rPr>
          <w:sz w:val="24"/>
          <w:szCs w:val="24"/>
          <w:lang w:val="es-US"/>
        </w:rPr>
        <w:t>“</w:t>
      </w:r>
      <w:proofErr w:type="spellStart"/>
      <w:r w:rsidRPr="0009132E">
        <w:rPr>
          <w:sz w:val="24"/>
          <w:szCs w:val="24"/>
          <w:lang w:val="es-US"/>
        </w:rPr>
        <w:t>Dejalo</w:t>
      </w:r>
      <w:proofErr w:type="spellEnd"/>
      <w:r w:rsidRPr="0009132E">
        <w:rPr>
          <w:sz w:val="24"/>
          <w:szCs w:val="24"/>
          <w:lang w:val="es-US"/>
        </w:rPr>
        <w:t xml:space="preserve"> quieto que ya </w:t>
      </w:r>
      <w:proofErr w:type="spellStart"/>
      <w:r w:rsidRPr="0009132E">
        <w:rPr>
          <w:sz w:val="24"/>
          <w:szCs w:val="24"/>
          <w:lang w:val="es-US"/>
        </w:rPr>
        <w:t>el</w:t>
      </w:r>
      <w:proofErr w:type="spellEnd"/>
      <w:r w:rsidRPr="0009132E">
        <w:rPr>
          <w:sz w:val="24"/>
          <w:szCs w:val="24"/>
          <w:lang w:val="es-US"/>
        </w:rPr>
        <w:t xml:space="preserve"> se prive en gringo. </w:t>
      </w:r>
      <w:proofErr w:type="spellStart"/>
      <w:r w:rsidRPr="008E37BC">
        <w:rPr>
          <w:sz w:val="24"/>
          <w:szCs w:val="24"/>
          <w:lang w:val="es-US"/>
        </w:rPr>
        <w:t>Cocinale</w:t>
      </w:r>
      <w:proofErr w:type="spellEnd"/>
      <w:r w:rsidRPr="008E37BC">
        <w:rPr>
          <w:sz w:val="24"/>
          <w:szCs w:val="24"/>
          <w:lang w:val="es-US"/>
        </w:rPr>
        <w:t xml:space="preserve"> </w:t>
      </w:r>
      <w:proofErr w:type="spellStart"/>
      <w:r w:rsidRPr="008E37BC">
        <w:rPr>
          <w:sz w:val="24"/>
          <w:szCs w:val="24"/>
          <w:lang w:val="es-US"/>
        </w:rPr>
        <w:t>Macaroni</w:t>
      </w:r>
      <w:proofErr w:type="spellEnd"/>
      <w:r w:rsidRPr="008E37BC">
        <w:rPr>
          <w:sz w:val="24"/>
          <w:szCs w:val="24"/>
          <w:lang w:val="es-US"/>
        </w:rPr>
        <w:t xml:space="preserve"> </w:t>
      </w:r>
      <w:r>
        <w:rPr>
          <w:sz w:val="24"/>
          <w:szCs w:val="24"/>
          <w:lang w:val="es-US"/>
        </w:rPr>
        <w:t xml:space="preserve">and </w:t>
      </w:r>
      <w:proofErr w:type="spellStart"/>
      <w:r w:rsidRPr="008E37BC">
        <w:rPr>
          <w:sz w:val="24"/>
          <w:szCs w:val="24"/>
          <w:lang w:val="es-US"/>
        </w:rPr>
        <w:t>Cheese</w:t>
      </w:r>
      <w:proofErr w:type="spellEnd"/>
      <w:r w:rsidRPr="008E37BC">
        <w:rPr>
          <w:sz w:val="24"/>
          <w:szCs w:val="24"/>
          <w:lang w:val="es-US"/>
        </w:rPr>
        <w:t xml:space="preserve"> para que </w:t>
      </w:r>
      <w:r>
        <w:rPr>
          <w:sz w:val="24"/>
          <w:szCs w:val="24"/>
          <w:lang w:val="es-US"/>
        </w:rPr>
        <w:t xml:space="preserve">vea lo </w:t>
      </w:r>
      <w:proofErr w:type="spellStart"/>
      <w:r>
        <w:rPr>
          <w:sz w:val="24"/>
          <w:szCs w:val="24"/>
          <w:lang w:val="es-US"/>
        </w:rPr>
        <w:t>rapido</w:t>
      </w:r>
      <w:proofErr w:type="spellEnd"/>
      <w:r>
        <w:rPr>
          <w:sz w:val="24"/>
          <w:szCs w:val="24"/>
          <w:lang w:val="es-US"/>
        </w:rPr>
        <w:t xml:space="preserve"> que se lo comiera</w:t>
      </w:r>
      <w:r>
        <w:rPr>
          <w:sz w:val="24"/>
          <w:szCs w:val="24"/>
          <w:lang w:val="es-US"/>
        </w:rPr>
        <w:t xml:space="preserve">” –    </w:t>
      </w:r>
      <w:proofErr w:type="spellStart"/>
      <w:r>
        <w:rPr>
          <w:sz w:val="24"/>
          <w:szCs w:val="24"/>
          <w:lang w:val="es-US"/>
        </w:rPr>
        <w:t>Leave</w:t>
      </w:r>
      <w:proofErr w:type="spellEnd"/>
      <w:r>
        <w:rPr>
          <w:sz w:val="24"/>
          <w:szCs w:val="24"/>
          <w:lang w:val="es-US"/>
        </w:rPr>
        <w:t xml:space="preserve"> </w:t>
      </w:r>
      <w:proofErr w:type="spellStart"/>
      <w:r>
        <w:rPr>
          <w:sz w:val="24"/>
          <w:szCs w:val="24"/>
          <w:lang w:val="es-US"/>
        </w:rPr>
        <w:t>him</w:t>
      </w:r>
      <w:proofErr w:type="spellEnd"/>
      <w:r>
        <w:rPr>
          <w:sz w:val="24"/>
          <w:szCs w:val="24"/>
          <w:lang w:val="es-US"/>
        </w:rPr>
        <w:t xml:space="preserve">, he </w:t>
      </w:r>
      <w:proofErr w:type="spellStart"/>
      <w:r>
        <w:rPr>
          <w:sz w:val="24"/>
          <w:szCs w:val="24"/>
          <w:lang w:val="es-US"/>
        </w:rPr>
        <w:t>thinks</w:t>
      </w:r>
      <w:proofErr w:type="spellEnd"/>
      <w:r>
        <w:rPr>
          <w:sz w:val="24"/>
          <w:szCs w:val="24"/>
          <w:lang w:val="es-US"/>
        </w:rPr>
        <w:t xml:space="preserve"> </w:t>
      </w:r>
      <w:proofErr w:type="spellStart"/>
      <w:r>
        <w:rPr>
          <w:sz w:val="24"/>
          <w:szCs w:val="24"/>
          <w:lang w:val="es-US"/>
        </w:rPr>
        <w:t>hes</w:t>
      </w:r>
      <w:proofErr w:type="spellEnd"/>
      <w:r>
        <w:rPr>
          <w:sz w:val="24"/>
          <w:szCs w:val="24"/>
          <w:lang w:val="es-US"/>
        </w:rPr>
        <w:t xml:space="preserve"> White </w:t>
      </w:r>
      <w:proofErr w:type="spellStart"/>
      <w:r>
        <w:rPr>
          <w:sz w:val="24"/>
          <w:szCs w:val="24"/>
          <w:lang w:val="es-US"/>
        </w:rPr>
        <w:t>now</w:t>
      </w:r>
      <w:proofErr w:type="spellEnd"/>
      <w:r>
        <w:rPr>
          <w:sz w:val="24"/>
          <w:szCs w:val="24"/>
          <w:lang w:val="es-US"/>
        </w:rPr>
        <w:t xml:space="preserve">. </w:t>
      </w:r>
      <w:r w:rsidRPr="0009132E">
        <w:rPr>
          <w:sz w:val="24"/>
          <w:szCs w:val="24"/>
        </w:rPr>
        <w:t>Make him Macaroni and cheese and watch how fast he would eat it.</w:t>
      </w:r>
    </w:p>
    <w:p w:rsidR="00E843CE" w:rsidRPr="00E843CE" w:rsidRDefault="00E843CE" w:rsidP="006F4CC9">
      <w:pPr>
        <w:tabs>
          <w:tab w:val="center" w:pos="4680"/>
          <w:tab w:val="left" w:pos="6825"/>
        </w:tabs>
        <w:rPr>
          <w:sz w:val="24"/>
          <w:szCs w:val="24"/>
          <w:lang w:val="es-US"/>
        </w:rPr>
      </w:pPr>
      <w:r w:rsidRPr="00E843CE">
        <w:rPr>
          <w:sz w:val="24"/>
          <w:szCs w:val="24"/>
          <w:lang w:val="es-US"/>
        </w:rPr>
        <w:t>“P</w:t>
      </w:r>
      <w:r w:rsidRPr="00E843CE">
        <w:rPr>
          <w:sz w:val="24"/>
          <w:szCs w:val="24"/>
          <w:lang w:val="es-US"/>
        </w:rPr>
        <w:t>uedo escribir oraciones como esta</w:t>
      </w:r>
      <w:r>
        <w:rPr>
          <w:sz w:val="24"/>
          <w:szCs w:val="24"/>
          <w:lang w:val="es-US"/>
        </w:rPr>
        <w:t xml:space="preserve">” – I can </w:t>
      </w:r>
      <w:proofErr w:type="spellStart"/>
      <w:r>
        <w:rPr>
          <w:sz w:val="24"/>
          <w:szCs w:val="24"/>
          <w:lang w:val="es-US"/>
        </w:rPr>
        <w:t>write</w:t>
      </w:r>
      <w:proofErr w:type="spellEnd"/>
      <w:r>
        <w:rPr>
          <w:sz w:val="24"/>
          <w:szCs w:val="24"/>
          <w:lang w:val="es-US"/>
        </w:rPr>
        <w:t xml:space="preserve"> </w:t>
      </w:r>
      <w:proofErr w:type="spellStart"/>
      <w:r>
        <w:rPr>
          <w:sz w:val="24"/>
          <w:szCs w:val="24"/>
          <w:lang w:val="es-US"/>
        </w:rPr>
        <w:t>sentences</w:t>
      </w:r>
      <w:proofErr w:type="spellEnd"/>
      <w:r>
        <w:rPr>
          <w:sz w:val="24"/>
          <w:szCs w:val="24"/>
          <w:lang w:val="es-US"/>
        </w:rPr>
        <w:t xml:space="preserve"> </w:t>
      </w:r>
      <w:proofErr w:type="spellStart"/>
      <w:r>
        <w:rPr>
          <w:sz w:val="24"/>
          <w:szCs w:val="24"/>
          <w:lang w:val="es-US"/>
        </w:rPr>
        <w:t>like</w:t>
      </w:r>
      <w:proofErr w:type="spellEnd"/>
      <w:r>
        <w:rPr>
          <w:sz w:val="24"/>
          <w:szCs w:val="24"/>
          <w:lang w:val="es-US"/>
        </w:rPr>
        <w:t xml:space="preserve"> </w:t>
      </w:r>
      <w:proofErr w:type="spellStart"/>
      <w:r>
        <w:rPr>
          <w:sz w:val="24"/>
          <w:szCs w:val="24"/>
          <w:lang w:val="es-US"/>
        </w:rPr>
        <w:t>this</w:t>
      </w:r>
      <w:proofErr w:type="spellEnd"/>
      <w:r>
        <w:rPr>
          <w:sz w:val="24"/>
          <w:szCs w:val="24"/>
          <w:lang w:val="es-US"/>
        </w:rPr>
        <w:t xml:space="preserve"> </w:t>
      </w:r>
      <w:proofErr w:type="spellStart"/>
      <w:r>
        <w:rPr>
          <w:sz w:val="24"/>
          <w:szCs w:val="24"/>
          <w:lang w:val="es-US"/>
        </w:rPr>
        <w:t>one</w:t>
      </w:r>
      <w:proofErr w:type="spellEnd"/>
      <w:r>
        <w:rPr>
          <w:sz w:val="24"/>
          <w:szCs w:val="24"/>
          <w:lang w:val="es-US"/>
        </w:rPr>
        <w:t>.</w:t>
      </w:r>
    </w:p>
    <w:p w:rsidR="0009132E" w:rsidRPr="00E843CE" w:rsidRDefault="0009132E" w:rsidP="006F4CC9">
      <w:pPr>
        <w:tabs>
          <w:tab w:val="center" w:pos="4680"/>
          <w:tab w:val="left" w:pos="6825"/>
        </w:tabs>
        <w:rPr>
          <w:sz w:val="24"/>
          <w:szCs w:val="24"/>
          <w:lang w:val="es-US"/>
        </w:rPr>
      </w:pPr>
    </w:p>
    <w:sectPr w:rsidR="0009132E" w:rsidRPr="00E843CE" w:rsidSect="000913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B5" w:rsidRDefault="006B1EB5" w:rsidP="006F4CC9">
      <w:pPr>
        <w:spacing w:after="0" w:line="240" w:lineRule="auto"/>
      </w:pPr>
      <w:r>
        <w:separator/>
      </w:r>
    </w:p>
  </w:endnote>
  <w:endnote w:type="continuationSeparator" w:id="0">
    <w:p w:rsidR="006B1EB5" w:rsidRDefault="006B1EB5" w:rsidP="006F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B5" w:rsidRDefault="006B1EB5" w:rsidP="006F4CC9">
      <w:pPr>
        <w:spacing w:after="0" w:line="240" w:lineRule="auto"/>
      </w:pPr>
      <w:r>
        <w:separator/>
      </w:r>
    </w:p>
  </w:footnote>
  <w:footnote w:type="continuationSeparator" w:id="0">
    <w:p w:rsidR="006B1EB5" w:rsidRDefault="006B1EB5" w:rsidP="006F4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C9" w:rsidRDefault="0073722A">
    <w:pPr>
      <w:pStyle w:val="Header"/>
    </w:pPr>
    <w:r>
      <w:tab/>
    </w:r>
    <w:r>
      <w:tab/>
    </w:r>
    <w:proofErr w:type="spellStart"/>
    <w:r>
      <w:t>Camilo</w:t>
    </w:r>
    <w:proofErr w:type="spellEnd"/>
    <w:r>
      <w:t xml:space="preserve"> </w:t>
    </w:r>
    <w:r>
      <w:fldChar w:fldCharType="begin"/>
    </w:r>
    <w:r>
      <w:instrText xml:space="preserve"> PAGE   \* MERGEFORMAT </w:instrText>
    </w:r>
    <w:r>
      <w:fldChar w:fldCharType="separate"/>
    </w:r>
    <w:r w:rsidR="0095376F">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C9"/>
    <w:rsid w:val="0009132E"/>
    <w:rsid w:val="00112931"/>
    <w:rsid w:val="001A440B"/>
    <w:rsid w:val="001D126D"/>
    <w:rsid w:val="001F1FEC"/>
    <w:rsid w:val="0022033E"/>
    <w:rsid w:val="00233B65"/>
    <w:rsid w:val="003022E8"/>
    <w:rsid w:val="003C0C66"/>
    <w:rsid w:val="00415AEF"/>
    <w:rsid w:val="00455F85"/>
    <w:rsid w:val="00495F07"/>
    <w:rsid w:val="004C43CC"/>
    <w:rsid w:val="004F1DDD"/>
    <w:rsid w:val="00556F1C"/>
    <w:rsid w:val="00611B65"/>
    <w:rsid w:val="006A1E93"/>
    <w:rsid w:val="006B1EB5"/>
    <w:rsid w:val="006E325E"/>
    <w:rsid w:val="006F4CC9"/>
    <w:rsid w:val="0073722A"/>
    <w:rsid w:val="008A28ED"/>
    <w:rsid w:val="008E37BC"/>
    <w:rsid w:val="00917F37"/>
    <w:rsid w:val="0095376F"/>
    <w:rsid w:val="009C7E0E"/>
    <w:rsid w:val="00AA4703"/>
    <w:rsid w:val="00B85F93"/>
    <w:rsid w:val="00BE3BE2"/>
    <w:rsid w:val="00CB19A4"/>
    <w:rsid w:val="00D10D34"/>
    <w:rsid w:val="00D41F1B"/>
    <w:rsid w:val="00D51AF9"/>
    <w:rsid w:val="00D60B0A"/>
    <w:rsid w:val="00E843CE"/>
    <w:rsid w:val="00E8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1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C9"/>
  </w:style>
  <w:style w:type="paragraph" w:styleId="Footer">
    <w:name w:val="footer"/>
    <w:basedOn w:val="Normal"/>
    <w:link w:val="FooterChar"/>
    <w:uiPriority w:val="99"/>
    <w:unhideWhenUsed/>
    <w:rsid w:val="006F4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C9"/>
  </w:style>
  <w:style w:type="character" w:customStyle="1" w:styleId="Heading1Char">
    <w:name w:val="Heading 1 Char"/>
    <w:basedOn w:val="DefaultParagraphFont"/>
    <w:link w:val="Heading1"/>
    <w:uiPriority w:val="9"/>
    <w:rsid w:val="00D51AF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5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1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C9"/>
  </w:style>
  <w:style w:type="paragraph" w:styleId="Footer">
    <w:name w:val="footer"/>
    <w:basedOn w:val="Normal"/>
    <w:link w:val="FooterChar"/>
    <w:uiPriority w:val="99"/>
    <w:unhideWhenUsed/>
    <w:rsid w:val="006F4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C9"/>
  </w:style>
  <w:style w:type="character" w:customStyle="1" w:styleId="Heading1Char">
    <w:name w:val="Heading 1 Char"/>
    <w:basedOn w:val="DefaultParagraphFont"/>
    <w:link w:val="Heading1"/>
    <w:uiPriority w:val="9"/>
    <w:rsid w:val="00D51AF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5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7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Kelvin</cp:lastModifiedBy>
  <cp:revision>30</cp:revision>
  <cp:lastPrinted>2013-09-16T06:41:00Z</cp:lastPrinted>
  <dcterms:created xsi:type="dcterms:W3CDTF">2013-09-06T14:48:00Z</dcterms:created>
  <dcterms:modified xsi:type="dcterms:W3CDTF">2013-09-16T06:44:00Z</dcterms:modified>
</cp:coreProperties>
</file>